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45D6" w14:textId="77777777" w:rsid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B1E633E" w14:textId="77777777" w:rsidR="00096C68" w:rsidRPr="00B109E5" w:rsidRDefault="00096C68" w:rsidP="00096C68">
      <w:pPr>
        <w:pStyle w:val="a3"/>
        <w:spacing w:before="0" w:beforeAutospacing="0" w:after="0" w:afterAutospacing="0"/>
        <w:rPr>
          <w:color w:val="333333"/>
        </w:rPr>
      </w:pPr>
      <w:r w:rsidRPr="00B109E5">
        <w:rPr>
          <w:rStyle w:val="a4"/>
          <w:color w:val="333333"/>
          <w:bdr w:val="none" w:sz="0" w:space="0" w:color="auto" w:frame="1"/>
        </w:rPr>
        <w:t xml:space="preserve">ТОО «ИКС Холдинг Казахстан» 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</w:rPr>
        <w:t>(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en-US"/>
        </w:rPr>
        <w:t>www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ru-RU"/>
        </w:rPr>
        <w:t>.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en-US"/>
        </w:rPr>
        <w:t>x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ru-RU"/>
        </w:rPr>
        <w:t>-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en-US"/>
        </w:rPr>
        <w:t>holding</w:t>
      </w:r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ru-RU"/>
        </w:rPr>
        <w:t>.</w:t>
      </w:r>
      <w:proofErr w:type="spellStart"/>
      <w:r w:rsidRPr="00B109E5">
        <w:rPr>
          <w:rStyle w:val="a4"/>
          <w:b w:val="0"/>
          <w:bCs w:val="0"/>
          <w:color w:val="333333"/>
          <w:bdr w:val="none" w:sz="0" w:space="0" w:color="auto" w:frame="1"/>
          <w:lang w:val="en-US"/>
        </w:rPr>
        <w:t>kz</w:t>
      </w:r>
      <w:proofErr w:type="spellEnd"/>
      <w:r w:rsidRPr="00B109E5">
        <w:rPr>
          <w:rStyle w:val="a4"/>
          <w:b w:val="0"/>
          <w:bCs w:val="0"/>
          <w:color w:val="333333"/>
          <w:bdr w:val="none" w:sz="0" w:space="0" w:color="auto" w:frame="1"/>
        </w:rPr>
        <w:t>)</w:t>
      </w:r>
      <w:r w:rsidRPr="00B109E5">
        <w:rPr>
          <w:rStyle w:val="a4"/>
          <w:color w:val="333333"/>
          <w:bdr w:val="none" w:sz="0" w:space="0" w:color="auto" w:frame="1"/>
        </w:rPr>
        <w:t> </w:t>
      </w:r>
      <w:r w:rsidRPr="00B109E5">
        <w:rPr>
          <w:color w:val="333333"/>
        </w:rPr>
        <w:t>– современная технологическая компания, предлагающая IT-продукты и решения по информационной безопасности и цифровой трансформации для крупных предприятий Республики Казахстан.</w:t>
      </w:r>
    </w:p>
    <w:p w14:paraId="57D23C42" w14:textId="77777777" w:rsidR="00096C68" w:rsidRPr="00B109E5" w:rsidRDefault="00096C68" w:rsidP="00096C68">
      <w:pPr>
        <w:pStyle w:val="a3"/>
        <w:spacing w:before="0" w:beforeAutospacing="0" w:after="0" w:afterAutospacing="0"/>
        <w:rPr>
          <w:color w:val="333333"/>
        </w:rPr>
      </w:pPr>
    </w:p>
    <w:p w14:paraId="375E8EC3" w14:textId="77777777" w:rsidR="00096C68" w:rsidRPr="00B109E5" w:rsidRDefault="00096C68" w:rsidP="00096C68">
      <w:pPr>
        <w:pStyle w:val="a3"/>
        <w:spacing w:before="0" w:beforeAutospacing="0" w:after="225" w:afterAutospacing="0"/>
        <w:rPr>
          <w:color w:val="333333"/>
        </w:rPr>
      </w:pPr>
      <w:r w:rsidRPr="00B109E5">
        <w:rPr>
          <w:color w:val="333333"/>
        </w:rPr>
        <w:t>Компания создана осенью 2019 года в партнерстве с ведущей российской IT-компанией «ИКС Холдинг».  В Холдинг входит 25 ведущих IT компаний, лидеров в своих сферах. Общий штат сотрудников превышает 6000 человек, 80% из которых являются IT разработчиками и IT аналитиками. Холдинг представлен в более 20 странах мира.</w:t>
      </w:r>
    </w:p>
    <w:p w14:paraId="63BBA416" w14:textId="77777777" w:rsidR="00096C68" w:rsidRDefault="00096C68" w:rsidP="00096C68">
      <w:pPr>
        <w:pStyle w:val="a3"/>
        <w:spacing w:before="0" w:beforeAutospacing="0" w:after="225" w:afterAutospacing="0"/>
        <w:jc w:val="center"/>
        <w:rPr>
          <w:color w:val="333333"/>
          <w:lang w:val="ru-RU"/>
        </w:rPr>
      </w:pPr>
    </w:p>
    <w:p w14:paraId="4F099DDF" w14:textId="3DFE66D4" w:rsidR="00096C68" w:rsidRPr="00B109E5" w:rsidRDefault="00096C68" w:rsidP="00096C68">
      <w:pPr>
        <w:pStyle w:val="a3"/>
        <w:spacing w:before="0" w:beforeAutospacing="0" w:after="225" w:afterAutospacing="0"/>
        <w:jc w:val="center"/>
        <w:rPr>
          <w:color w:val="333333"/>
          <w:lang w:val="ru-RU"/>
        </w:rPr>
      </w:pPr>
      <w:r>
        <w:rPr>
          <w:b/>
          <w:bCs/>
          <w:lang w:val="ru-RU"/>
        </w:rPr>
        <w:t>СПЕЦИАЛИСТ ПО ТЕСТИРОВАНИЮ</w:t>
      </w:r>
    </w:p>
    <w:p w14:paraId="70E45BC1" w14:textId="77777777" w:rsidR="00096C68" w:rsidRPr="00B109E5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Обязанности</w:t>
      </w:r>
    </w:p>
    <w:p w14:paraId="03A0E212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Составление сценариев и планов функционального и системного тестирования в проектах внедрения</w:t>
      </w:r>
    </w:p>
    <w:p w14:paraId="4E0D6FD4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Выполнение сценариев тестирования с фиксацией результатов в виде отчёта</w:t>
      </w:r>
    </w:p>
    <w:p w14:paraId="7488070E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Написание автотестов с использованием RobotFramework, ProTractor, JUnit</w:t>
      </w:r>
    </w:p>
    <w:p w14:paraId="2183ABA2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Автоматизация процесса тестирования в ходе процесса внедрения ПО</w:t>
      </w:r>
    </w:p>
    <w:p w14:paraId="535C2FF4" w14:textId="77777777" w:rsidR="00096C68" w:rsidRPr="00B109E5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A89622" w14:textId="77777777" w:rsidR="00096C68" w:rsidRPr="00B109E5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Требования</w:t>
      </w:r>
    </w:p>
    <w:p w14:paraId="68945ECE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Базы данных: Oracle, InfluxDB</w:t>
      </w:r>
    </w:p>
    <w:p w14:paraId="1F05F77B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Языки программирования: Python, PL\SQL</w:t>
      </w:r>
    </w:p>
    <w:p w14:paraId="42F3D9B6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FrameWork: Robot Framework</w:t>
      </w:r>
    </w:p>
    <w:p w14:paraId="1FF40585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Инструменты: TestRail</w:t>
      </w:r>
    </w:p>
    <w:p w14:paraId="6F847018" w14:textId="77777777" w:rsidR="00096C68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Дополнительно: JSON, REST</w:t>
      </w:r>
    </w:p>
    <w:p w14:paraId="46CD2C13" w14:textId="77777777" w:rsidR="00096C68" w:rsidRDefault="00096C68" w:rsidP="00096C68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14:paraId="4820A959" w14:textId="77777777" w:rsidR="00096C68" w:rsidRPr="00876DEC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876DEC">
        <w:rPr>
          <w:rFonts w:ascii="Times New Roman" w:hAnsi="Times New Roman" w:cs="Times New Roman"/>
          <w:b/>
          <w:bCs/>
          <w:lang w:val="ru-RU"/>
        </w:rPr>
        <w:t>Желательно</w:t>
      </w:r>
    </w:p>
    <w:p w14:paraId="280D8A02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автоматизированного тестирования UI</w:t>
      </w:r>
    </w:p>
    <w:p w14:paraId="2A743DED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Владение инструментами генерации тестовых данных и перехвата состояний тестируемой системы на разных этапах теста</w:t>
      </w:r>
    </w:p>
    <w:p w14:paraId="487886B6" w14:textId="77777777" w:rsidR="00096C68" w:rsidRPr="00876DEC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Понимание DevOps</w:t>
      </w:r>
    </w:p>
    <w:p w14:paraId="4A5271A4" w14:textId="77777777" w:rsidR="00096C68" w:rsidRPr="00B109E5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DE6DAE" w14:textId="77777777" w:rsidR="00096C68" w:rsidRPr="00B109E5" w:rsidRDefault="00096C68" w:rsidP="00096C68">
      <w:pPr>
        <w:pStyle w:val="a3"/>
        <w:spacing w:before="0" w:beforeAutospacing="0" w:after="0" w:afterAutospacing="0"/>
        <w:rPr>
          <w:rFonts w:eastAsiaTheme="minorHAnsi"/>
          <w:b/>
          <w:bCs/>
          <w:lang w:val="ru-RU" w:eastAsia="en-US"/>
        </w:rPr>
      </w:pPr>
      <w:r w:rsidRPr="00B109E5">
        <w:rPr>
          <w:rFonts w:eastAsiaTheme="minorHAnsi"/>
          <w:b/>
          <w:bCs/>
          <w:lang w:val="ru-RU" w:eastAsia="en-US"/>
        </w:rPr>
        <w:t>Условия</w:t>
      </w:r>
    </w:p>
    <w:p w14:paraId="0B228288" w14:textId="77777777" w:rsidR="00096C68" w:rsidRPr="00B109E5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График работы 5/2, с 9:00 до 18:00;</w:t>
      </w:r>
    </w:p>
    <w:p w14:paraId="45F65879" w14:textId="77777777" w:rsidR="00096C68" w:rsidRPr="00B109E5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Трудоустройство согласно законодательства РК;</w:t>
      </w:r>
    </w:p>
    <w:p w14:paraId="16ACF539" w14:textId="77777777" w:rsidR="00096C68" w:rsidRPr="00B109E5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Современный офис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 w:eastAsia="ru-RU"/>
        </w:rPr>
        <w:t xml:space="preserve"> в г. Алматы</w:t>
      </w: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;</w:t>
      </w:r>
    </w:p>
    <w:p w14:paraId="04484854" w14:textId="77777777" w:rsidR="00096C68" w:rsidRPr="00B109E5" w:rsidRDefault="00096C68" w:rsidP="00096C6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Работа в распределенной команде высококвалифицированных специалистов.</w:t>
      </w:r>
    </w:p>
    <w:p w14:paraId="25D35270" w14:textId="77777777" w:rsidR="00096C68" w:rsidRPr="00B109E5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370E6842" w14:textId="77777777" w:rsid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З/п</w:t>
      </w:r>
    </w:p>
    <w:p w14:paraId="3EC27016" w14:textId="77777777" w:rsid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7E159FF4" w14:textId="77777777" w:rsid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109E5">
        <w:rPr>
          <w:rFonts w:ascii="Times New Roman" w:hAnsi="Times New Roman" w:cs="Times New Roman"/>
          <w:lang w:val="ru-RU"/>
        </w:rPr>
        <w:t xml:space="preserve">От </w:t>
      </w:r>
      <w:r w:rsidRPr="00096C68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0</w:t>
      </w:r>
      <w:r w:rsidRPr="00B109E5">
        <w:rPr>
          <w:rFonts w:ascii="Times New Roman" w:hAnsi="Times New Roman" w:cs="Times New Roman"/>
          <w:lang w:val="ru-RU"/>
        </w:rPr>
        <w:t xml:space="preserve">0 000 до </w:t>
      </w:r>
      <w:r w:rsidRPr="00096C68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00 000</w:t>
      </w:r>
      <w:r w:rsidRPr="00B109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тенге </w:t>
      </w:r>
      <w:r w:rsidRPr="00B109E5">
        <w:rPr>
          <w:rFonts w:ascii="Times New Roman" w:hAnsi="Times New Roman" w:cs="Times New Roman"/>
          <w:lang w:val="ru-RU"/>
        </w:rPr>
        <w:t>на руки в зависимости от квалификации</w:t>
      </w:r>
    </w:p>
    <w:p w14:paraId="7CB94635" w14:textId="0EEB9090" w:rsidR="00096C68" w:rsidRP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Резюме направлять на адрес </w:t>
      </w:r>
      <w:hyperlink r:id="rId5" w:history="1">
        <w:r w:rsidRPr="00D41E02">
          <w:rPr>
            <w:rStyle w:val="a6"/>
            <w:rFonts w:ascii="Times New Roman" w:hAnsi="Times New Roman" w:cs="Times New Roman"/>
            <w:lang w:val="en-US"/>
          </w:rPr>
          <w:t>hr</w:t>
        </w:r>
        <w:r w:rsidRPr="00D41E02">
          <w:rPr>
            <w:rStyle w:val="a6"/>
            <w:rFonts w:ascii="Times New Roman" w:hAnsi="Times New Roman" w:cs="Times New Roman"/>
            <w:lang w:val="ru-RU"/>
          </w:rPr>
          <w:t>@</w:t>
        </w:r>
        <w:r w:rsidRPr="00D41E02">
          <w:rPr>
            <w:rStyle w:val="a6"/>
            <w:rFonts w:ascii="Times New Roman" w:hAnsi="Times New Roman" w:cs="Times New Roman"/>
            <w:lang w:val="en-US"/>
          </w:rPr>
          <w:t>x</w:t>
        </w:r>
        <w:r w:rsidRPr="00D41E02">
          <w:rPr>
            <w:rStyle w:val="a6"/>
            <w:rFonts w:ascii="Times New Roman" w:hAnsi="Times New Roman" w:cs="Times New Roman"/>
            <w:lang w:val="ru-RU"/>
          </w:rPr>
          <w:t>-</w:t>
        </w:r>
        <w:r w:rsidRPr="00D41E02">
          <w:rPr>
            <w:rStyle w:val="a6"/>
            <w:rFonts w:ascii="Times New Roman" w:hAnsi="Times New Roman" w:cs="Times New Roman"/>
            <w:lang w:val="en-US"/>
          </w:rPr>
          <w:t>holding</w:t>
        </w:r>
        <w:r w:rsidRPr="00D41E02">
          <w:rPr>
            <w:rStyle w:val="a6"/>
            <w:rFonts w:ascii="Times New Roman" w:hAnsi="Times New Roman" w:cs="Times New Roman"/>
            <w:lang w:val="ru-RU"/>
          </w:rPr>
          <w:t>.</w:t>
        </w:r>
        <w:proofErr w:type="spellStart"/>
        <w:r w:rsidRPr="00D41E02">
          <w:rPr>
            <w:rStyle w:val="a6"/>
            <w:rFonts w:ascii="Times New Roman" w:hAnsi="Times New Roman" w:cs="Times New Roman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lang w:val="ru-RU"/>
        </w:rPr>
        <w:t xml:space="preserve"> , либо в </w:t>
      </w:r>
      <w:proofErr w:type="spellStart"/>
      <w:r>
        <w:rPr>
          <w:rFonts w:ascii="Times New Roman" w:hAnsi="Times New Roman" w:cs="Times New Roman"/>
          <w:lang w:val="en-US"/>
        </w:rPr>
        <w:t>Telegramm</w:t>
      </w:r>
      <w:proofErr w:type="spellEnd"/>
      <w:r w:rsidRPr="00B109E5">
        <w:rPr>
          <w:rFonts w:ascii="Times New Roman" w:hAnsi="Times New Roman" w:cs="Times New Roman"/>
          <w:lang w:val="ru-RU"/>
        </w:rPr>
        <w:t>: @</w:t>
      </w:r>
      <w:proofErr w:type="spellStart"/>
      <w:r w:rsidRPr="00B109E5">
        <w:rPr>
          <w:rFonts w:ascii="Times New Roman" w:hAnsi="Times New Roman" w:cs="Times New Roman"/>
          <w:lang w:val="ru-RU"/>
        </w:rPr>
        <w:t>s_radmir</w:t>
      </w:r>
      <w:proofErr w:type="spellEnd"/>
    </w:p>
    <w:p w14:paraId="7D9F3CDC" w14:textId="77777777" w:rsidR="00096C68" w:rsidRDefault="00096C68" w:rsidP="00096C68">
      <w:pPr>
        <w:pStyle w:val="a3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  <w:lang w:val="ru-RU"/>
        </w:rPr>
      </w:pPr>
    </w:p>
    <w:p w14:paraId="0B038E9E" w14:textId="77777777" w:rsidR="00096C68" w:rsidRDefault="00096C68" w:rsidP="00096C68">
      <w:pPr>
        <w:pStyle w:val="a3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  <w:lang w:val="ru-RU"/>
        </w:rPr>
      </w:pPr>
    </w:p>
    <w:p w14:paraId="62C16EF4" w14:textId="3092CE5D" w:rsidR="00096C68" w:rsidRPr="00096C68" w:rsidRDefault="00096C68" w:rsidP="00096C68">
      <w:pPr>
        <w:pStyle w:val="a3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  <w:lang w:val="ru-RU"/>
        </w:rPr>
      </w:pPr>
      <w:r>
        <w:rPr>
          <w:rStyle w:val="a4"/>
          <w:color w:val="333333"/>
          <w:bdr w:val="none" w:sz="0" w:space="0" w:color="auto" w:frame="1"/>
          <w:lang w:val="ru-RU"/>
        </w:rPr>
        <w:lastRenderedPageBreak/>
        <w:t>РАЗРАБОТЧИК ПРОГРАММНОГО ОБЕСПЕЧЕНИЯ</w:t>
      </w:r>
    </w:p>
    <w:p w14:paraId="3CC45645" w14:textId="77777777" w:rsidR="00096C68" w:rsidRDefault="00096C68" w:rsidP="00096C68">
      <w:pPr>
        <w:pStyle w:val="a3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</w:p>
    <w:p w14:paraId="6A47A468" w14:textId="3C5C4C3C" w:rsidR="001632D5" w:rsidRPr="00B109E5" w:rsidRDefault="001632D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Обязанности</w:t>
      </w:r>
    </w:p>
    <w:p w14:paraId="639D271C" w14:textId="77777777" w:rsidR="001632D5" w:rsidRPr="00B109E5" w:rsidRDefault="001632D5" w:rsidP="001632D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Выполнение доработок продукта собственной разработки компании для внедрения клиентам;</w:t>
      </w:r>
    </w:p>
    <w:p w14:paraId="1EF25A9B" w14:textId="77777777" w:rsidR="001632D5" w:rsidRPr="00B109E5" w:rsidRDefault="001632D5" w:rsidP="001632D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Участие в проектировании архитектуры решений для кастомизации продукта;</w:t>
      </w:r>
    </w:p>
    <w:p w14:paraId="528AA255" w14:textId="77777777" w:rsidR="001632D5" w:rsidRPr="00B109E5" w:rsidRDefault="001632D5" w:rsidP="001632D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Участие в проектах внедрения ПО в качестве full-стек разработчика;</w:t>
      </w:r>
    </w:p>
    <w:p w14:paraId="2B826F4C" w14:textId="77777777" w:rsidR="001632D5" w:rsidRPr="00B109E5" w:rsidRDefault="001632D5" w:rsidP="001632D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Установка и настройка программного обеспечения на площадках Заказчика.</w:t>
      </w:r>
    </w:p>
    <w:p w14:paraId="61016884" w14:textId="77777777" w:rsidR="001632D5" w:rsidRPr="00B109E5" w:rsidRDefault="001632D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DC4EF" w14:textId="7FD5D04D" w:rsidR="001632D5" w:rsidRPr="00B109E5" w:rsidRDefault="001632D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Требования</w:t>
      </w:r>
    </w:p>
    <w:p w14:paraId="57AD8E5C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Хорошие знания объектно-ориентированного программирования, структур данных, основных паттернов программирования и умение применять их на практике.</w:t>
      </w:r>
    </w:p>
    <w:p w14:paraId="383B4254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разработки на Java и Java-стек технологиях от 2 лет</w:t>
      </w:r>
    </w:p>
    <w:p w14:paraId="546C615D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со Spring стеком: core, data, mvc, integration, test;</w:t>
      </w:r>
    </w:p>
    <w:p w14:paraId="5CE00640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разработки на JavaScript фреймворках (JQuery, React.JS и др);</w:t>
      </w:r>
    </w:p>
    <w:p w14:paraId="195C9A72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разработки систем хранения данных и серверной логики (Oracle, MSSQL, и др.);</w:t>
      </w:r>
    </w:p>
    <w:p w14:paraId="109DCF0C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 СУБД Oracle. Знание SQL, PL/SQL;</w:t>
      </w:r>
    </w:p>
    <w:p w14:paraId="2C7CEE17" w14:textId="3905926D" w:rsidR="001632D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на UNIX, знание основных команд и утилит операционной системы.</w:t>
      </w:r>
    </w:p>
    <w:p w14:paraId="4E85096B" w14:textId="21E7C3E0" w:rsidR="001632D5" w:rsidRDefault="001632D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0ECFED7" w14:textId="134C7FB4" w:rsidR="00B109E5" w:rsidRPr="00B109E5" w:rsidRDefault="00B109E5" w:rsidP="00B109E5">
      <w:pPr>
        <w:pStyle w:val="a3"/>
        <w:spacing w:before="0" w:beforeAutospacing="0" w:after="0" w:afterAutospacing="0"/>
        <w:rPr>
          <w:rFonts w:eastAsiaTheme="minorHAnsi"/>
          <w:b/>
          <w:bCs/>
          <w:lang w:val="ru-RU" w:eastAsia="en-US"/>
        </w:rPr>
      </w:pPr>
      <w:r w:rsidRPr="00B109E5">
        <w:rPr>
          <w:rFonts w:eastAsiaTheme="minorHAnsi"/>
          <w:b/>
          <w:bCs/>
          <w:lang w:val="ru-RU" w:eastAsia="en-US"/>
        </w:rPr>
        <w:t>Будет плюсом</w:t>
      </w:r>
    </w:p>
    <w:p w14:paraId="3EF95326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в телекоммуникационной сфере (в операторе связи и/или крупном телеком-вендоре);</w:t>
      </w:r>
    </w:p>
    <w:p w14:paraId="7DF7B8DC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Знание архитектуры мобильных сетей;</w:t>
      </w:r>
    </w:p>
    <w:p w14:paraId="237BCAE2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 пакетным ядром мобильных сетей;</w:t>
      </w:r>
    </w:p>
    <w:p w14:paraId="5F22F66C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Знание протоколов взаимодействия Radius, Diameter;</w:t>
      </w:r>
    </w:p>
    <w:p w14:paraId="5B548186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Навыки программирования на LUA;</w:t>
      </w:r>
    </w:p>
    <w:p w14:paraId="53F9C7EC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Знание продуктов Apache(Tomcat, Karaf, HTTP Server);</w:t>
      </w:r>
    </w:p>
    <w:p w14:paraId="30778532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Знание продуктов RabbitMq, Kafka;</w:t>
      </w:r>
    </w:p>
    <w:p w14:paraId="743DAE8B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 Nginx;</w:t>
      </w:r>
    </w:p>
    <w:p w14:paraId="7D5E1376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 высоконагруженными системами;</w:t>
      </w:r>
    </w:p>
    <w:p w14:paraId="1D1D9792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с не реляционными БД.</w:t>
      </w:r>
    </w:p>
    <w:p w14:paraId="5352388C" w14:textId="77777777" w:rsidR="00B109E5" w:rsidRPr="00B109E5" w:rsidRDefault="00B109E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26F6C6" w14:textId="03DA99AD" w:rsidR="001632D5" w:rsidRPr="00B109E5" w:rsidRDefault="001632D5" w:rsidP="00B109E5">
      <w:pPr>
        <w:pStyle w:val="a3"/>
        <w:spacing w:before="0" w:beforeAutospacing="0" w:after="0" w:afterAutospacing="0"/>
        <w:rPr>
          <w:rFonts w:eastAsiaTheme="minorHAnsi"/>
          <w:b/>
          <w:bCs/>
          <w:lang w:val="ru-RU" w:eastAsia="en-US"/>
        </w:rPr>
      </w:pPr>
      <w:r w:rsidRPr="00B109E5">
        <w:rPr>
          <w:rFonts w:eastAsiaTheme="minorHAnsi"/>
          <w:b/>
          <w:bCs/>
          <w:lang w:val="ru-RU" w:eastAsia="en-US"/>
        </w:rPr>
        <w:t>Условия</w:t>
      </w:r>
    </w:p>
    <w:p w14:paraId="3EE9DCA9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График работы 5/2, с 9:00 до 18:00;</w:t>
      </w:r>
    </w:p>
    <w:p w14:paraId="2CC31BEF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Трудоустройство согласно законодательства РК;</w:t>
      </w:r>
    </w:p>
    <w:p w14:paraId="54135FD0" w14:textId="317CA61D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Современный офис</w:t>
      </w:r>
      <w:r w:rsidR="00876DEC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ru-RU" w:eastAsia="ru-RU"/>
        </w:rPr>
        <w:t xml:space="preserve"> в г. Алматы</w:t>
      </w: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;</w:t>
      </w:r>
    </w:p>
    <w:p w14:paraId="064F8D0D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Работа в распределенной команде высококвалифицированных специалистов.</w:t>
      </w:r>
    </w:p>
    <w:p w14:paraId="6D7D52CB" w14:textId="2A65F918" w:rsidR="001632D5" w:rsidRPr="00B109E5" w:rsidRDefault="001632D5" w:rsidP="00B109E5">
      <w:pPr>
        <w:pStyle w:val="a5"/>
        <w:ind w:left="360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14:paraId="43FC7D4D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18D5E844" w14:textId="0580B519" w:rsidR="001632D5" w:rsidRDefault="001632D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З/п</w:t>
      </w:r>
    </w:p>
    <w:p w14:paraId="35B03D13" w14:textId="77777777" w:rsid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151390AF" w14:textId="31050C11" w:rsidR="001632D5" w:rsidRPr="00B109E5" w:rsidRDefault="00B109E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109E5">
        <w:rPr>
          <w:rFonts w:ascii="Times New Roman" w:hAnsi="Times New Roman" w:cs="Times New Roman"/>
          <w:lang w:val="ru-RU"/>
        </w:rPr>
        <w:t xml:space="preserve">От 350 000 до 1 000 000 </w:t>
      </w:r>
      <w:r w:rsidR="00AE1B55">
        <w:rPr>
          <w:rFonts w:ascii="Times New Roman" w:hAnsi="Times New Roman" w:cs="Times New Roman"/>
          <w:lang w:val="ru-RU"/>
        </w:rPr>
        <w:t xml:space="preserve">тенге </w:t>
      </w:r>
      <w:r w:rsidRPr="00B109E5">
        <w:rPr>
          <w:rFonts w:ascii="Times New Roman" w:hAnsi="Times New Roman" w:cs="Times New Roman"/>
          <w:lang w:val="ru-RU"/>
        </w:rPr>
        <w:t>на руки в зависимости от квалификации</w:t>
      </w:r>
    </w:p>
    <w:p w14:paraId="2FECCC4A" w14:textId="77777777" w:rsidR="001632D5" w:rsidRPr="00B109E5" w:rsidRDefault="001632D5" w:rsidP="00163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54465B68" w14:textId="03E3D192" w:rsidR="00B109E5" w:rsidRPr="005077A6" w:rsidRDefault="00B109E5" w:rsidP="001632D5">
      <w:pPr>
        <w:rPr>
          <w:rFonts w:ascii="Times New Roman" w:hAnsi="Times New Roman" w:cs="Times New Roman"/>
          <w:lang w:val="ru-RU"/>
        </w:rPr>
      </w:pPr>
    </w:p>
    <w:p w14:paraId="27457E8D" w14:textId="7EF25071" w:rsidR="00B109E5" w:rsidRPr="00096C68" w:rsidRDefault="00096C68" w:rsidP="00096C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096C68">
        <w:rPr>
          <w:rFonts w:ascii="Times New Roman" w:hAnsi="Times New Roman" w:cs="Times New Roman"/>
          <w:b/>
          <w:bCs/>
          <w:lang w:val="ru-RU"/>
        </w:rPr>
        <w:t>БИЗНЕС-АНАЛИТИК</w:t>
      </w:r>
    </w:p>
    <w:p w14:paraId="24D8AC1F" w14:textId="77777777" w:rsidR="00096C68" w:rsidRPr="00B109E5" w:rsidRDefault="00096C68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7DB38CA0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Обязанности</w:t>
      </w:r>
    </w:p>
    <w:p w14:paraId="0DA23573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Управление требованиями и дизайн решения в проектах внедрения BSS систем;</w:t>
      </w:r>
    </w:p>
    <w:p w14:paraId="22E93AD2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Сбор требований;</w:t>
      </w:r>
    </w:p>
    <w:p w14:paraId="68824D0C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Написание и согласование функциональных спецификаций;</w:t>
      </w:r>
    </w:p>
    <w:p w14:paraId="69D2BF7E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Управление скоупом;</w:t>
      </w:r>
    </w:p>
    <w:p w14:paraId="55092175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Дизайн решения;</w:t>
      </w:r>
    </w:p>
    <w:p w14:paraId="5A5579CB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Консультации технической команды;</w:t>
      </w:r>
    </w:p>
    <w:p w14:paraId="1C2E36FE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Сопровождение клиента на этапе внедрения систем.</w:t>
      </w:r>
    </w:p>
    <w:p w14:paraId="2B038E8F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0CF8D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Требования</w:t>
      </w:r>
    </w:p>
    <w:p w14:paraId="52368CA0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на позиции аналитика от 3х лет;</w:t>
      </w:r>
    </w:p>
    <w:p w14:paraId="11BDC6E5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работы на проектах в технически сложных предметных областях (телеком, финтех, логистика, блокчейн, энергетика, машиностроение, и т.д.);</w:t>
      </w:r>
    </w:p>
    <w:p w14:paraId="388400D4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Сбор и управление требованиями (моделирование (BPMN 2.0, UML), подготовка функциональных спецификаций, работа со скоупом);</w:t>
      </w:r>
    </w:p>
    <w:p w14:paraId="3B20A35A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Дизайн решений по автоматизации (написание технических спецификаций, проектирование структур данных, постановка задач на разработку);</w:t>
      </w:r>
    </w:p>
    <w:p w14:paraId="6E278178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Высокий уровень письменных и устных коммуникаций.</w:t>
      </w:r>
    </w:p>
    <w:p w14:paraId="788022DF" w14:textId="77777777" w:rsidR="00B109E5" w:rsidRPr="00AE1B5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41413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Знание систем Jira, Confluence, Testrail, ARIS;</w:t>
      </w:r>
    </w:p>
    <w:p w14:paraId="5C830C52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участия во внедрениях информационных систем в роли аналитика;</w:t>
      </w:r>
    </w:p>
    <w:p w14:paraId="2A7C8373" w14:textId="77777777" w:rsidR="00AE1B55" w:rsidRPr="00AE1B55" w:rsidRDefault="00AE1B55" w:rsidP="00AE1B5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AE1B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Опыт участия в технических pre-sale проектах.</w:t>
      </w:r>
    </w:p>
    <w:p w14:paraId="29C7494B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538C93" w14:textId="77777777" w:rsidR="00B109E5" w:rsidRPr="00B109E5" w:rsidRDefault="00B109E5" w:rsidP="00B109E5">
      <w:pPr>
        <w:pStyle w:val="a3"/>
        <w:spacing w:before="0" w:beforeAutospacing="0" w:after="0" w:afterAutospacing="0"/>
        <w:rPr>
          <w:rFonts w:eastAsiaTheme="minorHAnsi"/>
          <w:b/>
          <w:bCs/>
          <w:lang w:val="ru-RU" w:eastAsia="en-US"/>
        </w:rPr>
      </w:pPr>
      <w:r w:rsidRPr="00B109E5">
        <w:rPr>
          <w:rFonts w:eastAsiaTheme="minorHAnsi"/>
          <w:b/>
          <w:bCs/>
          <w:lang w:val="ru-RU" w:eastAsia="en-US"/>
        </w:rPr>
        <w:t>Условия</w:t>
      </w:r>
    </w:p>
    <w:p w14:paraId="6944C46F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График работы 5/2, с 9:00 до 18:00;</w:t>
      </w:r>
    </w:p>
    <w:p w14:paraId="0E30B8C9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Трудоустройство согласно законодательства РК;</w:t>
      </w:r>
    </w:p>
    <w:p w14:paraId="7E2D9E0E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Современный офис;</w:t>
      </w:r>
    </w:p>
    <w:p w14:paraId="37157147" w14:textId="77777777" w:rsidR="00B109E5" w:rsidRPr="00B109E5" w:rsidRDefault="00B109E5" w:rsidP="00B109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B109E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Работа в распределенной команде высококвалифицированных специалистов.</w:t>
      </w:r>
    </w:p>
    <w:p w14:paraId="4CA783BD" w14:textId="77777777" w:rsidR="00B109E5" w:rsidRPr="00B109E5" w:rsidRDefault="00B109E5" w:rsidP="00B109E5">
      <w:pPr>
        <w:pStyle w:val="a5"/>
        <w:ind w:left="360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14:paraId="5175C66C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E49F221" w14:textId="77777777" w:rsid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B109E5">
        <w:rPr>
          <w:rFonts w:ascii="Times New Roman" w:hAnsi="Times New Roman" w:cs="Times New Roman"/>
          <w:b/>
          <w:bCs/>
          <w:lang w:val="ru-RU"/>
        </w:rPr>
        <w:t>З/п</w:t>
      </w:r>
    </w:p>
    <w:p w14:paraId="65DAAE1C" w14:textId="77777777" w:rsid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35A23997" w14:textId="22830C28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109E5">
        <w:rPr>
          <w:rFonts w:ascii="Times New Roman" w:hAnsi="Times New Roman" w:cs="Times New Roman"/>
          <w:lang w:val="ru-RU"/>
        </w:rPr>
        <w:t xml:space="preserve">От 350 000 до </w:t>
      </w:r>
      <w:r w:rsidR="00AE1B55">
        <w:rPr>
          <w:rFonts w:ascii="Times New Roman" w:hAnsi="Times New Roman" w:cs="Times New Roman"/>
          <w:lang w:val="ru-RU"/>
        </w:rPr>
        <w:t>800 000</w:t>
      </w:r>
      <w:r w:rsidRPr="00B109E5">
        <w:rPr>
          <w:rFonts w:ascii="Times New Roman" w:hAnsi="Times New Roman" w:cs="Times New Roman"/>
          <w:lang w:val="ru-RU"/>
        </w:rPr>
        <w:t xml:space="preserve"> </w:t>
      </w:r>
      <w:r w:rsidR="00AE1B55">
        <w:rPr>
          <w:rFonts w:ascii="Times New Roman" w:hAnsi="Times New Roman" w:cs="Times New Roman"/>
          <w:lang w:val="ru-RU"/>
        </w:rPr>
        <w:t xml:space="preserve">тенге </w:t>
      </w:r>
      <w:r w:rsidRPr="00B109E5">
        <w:rPr>
          <w:rFonts w:ascii="Times New Roman" w:hAnsi="Times New Roman" w:cs="Times New Roman"/>
          <w:lang w:val="ru-RU"/>
        </w:rPr>
        <w:t>на руки в зависимости от квалификации</w:t>
      </w:r>
    </w:p>
    <w:p w14:paraId="2B8823DB" w14:textId="77777777" w:rsidR="00B109E5" w:rsidRPr="00B109E5" w:rsidRDefault="00B109E5" w:rsidP="00B109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15A2FE2E" w14:textId="28FDF5DE" w:rsidR="00683501" w:rsidRDefault="00683501" w:rsidP="001632D5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36DE3503" w14:textId="4BEB824A" w:rsidR="00855267" w:rsidRPr="00B109E5" w:rsidRDefault="00855267" w:rsidP="00855267">
      <w:pPr>
        <w:rPr>
          <w:rFonts w:ascii="Times New Roman" w:hAnsi="Times New Roman" w:cs="Times New Roman"/>
          <w:lang w:val="ru-RU"/>
        </w:rPr>
      </w:pPr>
    </w:p>
    <w:p w14:paraId="05A49307" w14:textId="77777777" w:rsidR="00855267" w:rsidRDefault="00855267" w:rsidP="00855267">
      <w:pPr>
        <w:rPr>
          <w:rFonts w:ascii="Times New Roman" w:hAnsi="Times New Roman" w:cs="Times New Roman"/>
          <w:lang w:val="ru-RU"/>
        </w:rPr>
      </w:pPr>
    </w:p>
    <w:p w14:paraId="15A92C57" w14:textId="77777777" w:rsidR="00855267" w:rsidRDefault="00855267" w:rsidP="00855267">
      <w:pPr>
        <w:rPr>
          <w:rFonts w:ascii="Times New Roman" w:hAnsi="Times New Roman" w:cs="Times New Roman"/>
          <w:lang w:val="ru-RU"/>
        </w:rPr>
      </w:pPr>
    </w:p>
    <w:p w14:paraId="1616D34F" w14:textId="77777777" w:rsidR="00855267" w:rsidRPr="00B109E5" w:rsidRDefault="00855267" w:rsidP="00855267">
      <w:pPr>
        <w:rPr>
          <w:rFonts w:ascii="Times New Roman" w:hAnsi="Times New Roman" w:cs="Times New Roman"/>
          <w:lang w:val="ru-RU"/>
        </w:rPr>
      </w:pPr>
    </w:p>
    <w:p w14:paraId="31CE003E" w14:textId="77777777" w:rsidR="00683501" w:rsidRPr="00B109E5" w:rsidRDefault="00683501" w:rsidP="001632D5">
      <w:pPr>
        <w:rPr>
          <w:rFonts w:ascii="Times New Roman" w:hAnsi="Times New Roman" w:cs="Times New Roman"/>
          <w:lang w:val="ru-RU"/>
        </w:rPr>
      </w:pPr>
    </w:p>
    <w:sectPr w:rsidR="00683501" w:rsidRPr="00B109E5" w:rsidSect="004008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2B3B"/>
    <w:multiLevelType w:val="multilevel"/>
    <w:tmpl w:val="77E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37273"/>
    <w:multiLevelType w:val="multilevel"/>
    <w:tmpl w:val="CBFAB38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40057"/>
    <w:multiLevelType w:val="hybridMultilevel"/>
    <w:tmpl w:val="68A88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07DB0"/>
    <w:multiLevelType w:val="multilevel"/>
    <w:tmpl w:val="2E6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A1EE3"/>
    <w:multiLevelType w:val="multilevel"/>
    <w:tmpl w:val="36F0F008"/>
    <w:lvl w:ilvl="0">
      <w:start w:val="1"/>
      <w:numFmt w:val="bullet"/>
      <w:lvlText w:val=""/>
      <w:lvlJc w:val="left"/>
      <w:pPr>
        <w:tabs>
          <w:tab w:val="num" w:pos="-3900"/>
        </w:tabs>
        <w:ind w:left="-3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80"/>
        </w:tabs>
        <w:ind w:left="-3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460"/>
        </w:tabs>
        <w:ind w:left="-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020"/>
        </w:tabs>
        <w:ind w:left="-1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4CD1"/>
    <w:multiLevelType w:val="multilevel"/>
    <w:tmpl w:val="629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A1E6C"/>
    <w:multiLevelType w:val="multilevel"/>
    <w:tmpl w:val="B58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B4BD6"/>
    <w:multiLevelType w:val="multilevel"/>
    <w:tmpl w:val="497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6563B"/>
    <w:multiLevelType w:val="hybridMultilevel"/>
    <w:tmpl w:val="CABA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0952"/>
    <w:multiLevelType w:val="multilevel"/>
    <w:tmpl w:val="929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83453"/>
    <w:multiLevelType w:val="hybridMultilevel"/>
    <w:tmpl w:val="48A68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910B6"/>
    <w:multiLevelType w:val="multilevel"/>
    <w:tmpl w:val="8F9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F59FC"/>
    <w:multiLevelType w:val="multilevel"/>
    <w:tmpl w:val="C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D5"/>
    <w:rsid w:val="00096C68"/>
    <w:rsid w:val="001632D5"/>
    <w:rsid w:val="001A1AD1"/>
    <w:rsid w:val="003C7B86"/>
    <w:rsid w:val="005077A6"/>
    <w:rsid w:val="005A7EA8"/>
    <w:rsid w:val="00680C01"/>
    <w:rsid w:val="00683501"/>
    <w:rsid w:val="00855267"/>
    <w:rsid w:val="00876DEC"/>
    <w:rsid w:val="00AE1B55"/>
    <w:rsid w:val="00B109E5"/>
    <w:rsid w:val="00B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E4F9"/>
  <w15:chartTrackingRefBased/>
  <w15:docId w15:val="{0C2F2FBB-47D5-FB4B-8E9B-E04651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632D5"/>
    <w:rPr>
      <w:b/>
      <w:bCs/>
    </w:rPr>
  </w:style>
  <w:style w:type="paragraph" w:styleId="a5">
    <w:name w:val="List Paragraph"/>
    <w:basedOn w:val="a"/>
    <w:uiPriority w:val="34"/>
    <w:qFormat/>
    <w:rsid w:val="001632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x-holdin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3</cp:revision>
  <dcterms:created xsi:type="dcterms:W3CDTF">2021-04-21T09:35:00Z</dcterms:created>
  <dcterms:modified xsi:type="dcterms:W3CDTF">2021-04-21T09:36:00Z</dcterms:modified>
</cp:coreProperties>
</file>